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2AF2" w14:textId="77777777" w:rsidR="00BF5FC8" w:rsidRDefault="00D371FE" w:rsidP="00BF5F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02" w:lineRule="auto"/>
        <w:ind w:right="-6"/>
        <w:jc w:val="center"/>
        <w:rPr>
          <w:rFonts w:ascii="Calibri" w:eastAsia="Calibri" w:hAnsi="Calibri" w:cs="Calibri"/>
          <w:b/>
          <w:color w:val="00168A"/>
          <w:sz w:val="32"/>
          <w:szCs w:val="32"/>
        </w:rPr>
      </w:pPr>
      <w:r>
        <w:rPr>
          <w:noProof/>
          <w:color w:val="000000"/>
        </w:rPr>
        <w:drawing>
          <wp:inline distT="19050" distB="19050" distL="19050" distR="19050" wp14:anchorId="607E6274" wp14:editId="27C3620C">
            <wp:extent cx="6134100" cy="1866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5"/>
                    <a:srcRect b="7630"/>
                    <a:stretch/>
                  </pic:blipFill>
                  <pic:spPr bwMode="auto">
                    <a:xfrm>
                      <a:off x="0" y="0"/>
                      <a:ext cx="6134242" cy="186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49E64" w14:textId="3FAEC0C5" w:rsidR="0066641F" w:rsidRDefault="007214C9" w:rsidP="00BF5F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02" w:lineRule="auto"/>
        <w:ind w:right="-6"/>
        <w:jc w:val="center"/>
        <w:rPr>
          <w:rFonts w:ascii="Calibri" w:eastAsia="Calibri" w:hAnsi="Calibri" w:cs="Calibri"/>
          <w:b/>
          <w:color w:val="00168A"/>
          <w:sz w:val="43"/>
          <w:szCs w:val="43"/>
        </w:rPr>
      </w:pPr>
      <w:r w:rsidRPr="00BF5FC8">
        <w:rPr>
          <w:rFonts w:ascii="Calibri" w:eastAsia="Calibri" w:hAnsi="Calibri" w:cs="Calibri"/>
          <w:b/>
          <w:color w:val="00168A"/>
          <w:sz w:val="32"/>
          <w:szCs w:val="32"/>
        </w:rPr>
        <w:t xml:space="preserve">DOCUMENTACIÓN BANCARIA </w:t>
      </w:r>
    </w:p>
    <w:p w14:paraId="1052B8FC" w14:textId="77777777" w:rsidR="00FF4BF9" w:rsidRDefault="00FF4BF9" w:rsidP="00FF4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2" w:lineRule="auto"/>
        <w:ind w:left="675" w:right="607" w:firstLine="6"/>
        <w:jc w:val="both"/>
        <w:rPr>
          <w:rFonts w:ascii="Calibri" w:eastAsia="Calibri" w:hAnsi="Calibri" w:cs="Calibri"/>
          <w:color w:val="00168A"/>
        </w:rPr>
      </w:pPr>
    </w:p>
    <w:p w14:paraId="116B230F" w14:textId="5064CE5F" w:rsidR="00FF4BF9" w:rsidRDefault="00FF4BF9" w:rsidP="00FF4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2" w:lineRule="auto"/>
        <w:ind w:left="675" w:right="607" w:firstLine="6"/>
        <w:jc w:val="both"/>
        <w:rPr>
          <w:rFonts w:ascii="Calibri" w:eastAsia="Calibri" w:hAnsi="Calibri" w:cs="Calibri"/>
          <w:color w:val="00168A"/>
        </w:rPr>
      </w:pPr>
      <w:r w:rsidRPr="00FF4BF9">
        <w:rPr>
          <w:rFonts w:ascii="Calibri" w:eastAsia="Calibri" w:hAnsi="Calibri" w:cs="Calibri"/>
          <w:color w:val="00168A"/>
        </w:rPr>
        <w:t>Por la presente AUTORIZO al Colegio Profesional de Ciencia Política, Sociología, Relaciones</w:t>
      </w:r>
      <w:r>
        <w:rPr>
          <w:rFonts w:ascii="Calibri" w:eastAsia="Calibri" w:hAnsi="Calibri" w:cs="Calibri"/>
          <w:color w:val="00168A"/>
        </w:rPr>
        <w:t xml:space="preserve"> </w:t>
      </w:r>
      <w:r w:rsidRPr="00FF4BF9">
        <w:rPr>
          <w:rFonts w:ascii="Calibri" w:eastAsia="Calibri" w:hAnsi="Calibri" w:cs="Calibri"/>
          <w:color w:val="00168A"/>
        </w:rPr>
        <w:t>Internacionales y Administración Pública de la Comunidad de Madrid al cobro bancario mensual</w:t>
      </w:r>
      <w:r>
        <w:rPr>
          <w:rFonts w:ascii="Calibri" w:eastAsia="Calibri" w:hAnsi="Calibri" w:cs="Calibri"/>
          <w:color w:val="00168A"/>
        </w:rPr>
        <w:t xml:space="preserve"> </w:t>
      </w:r>
      <w:r w:rsidRPr="00FF4BF9">
        <w:rPr>
          <w:rFonts w:ascii="Calibri" w:eastAsia="Calibri" w:hAnsi="Calibri" w:cs="Calibri"/>
          <w:color w:val="00168A"/>
        </w:rPr>
        <w:t>d</w:t>
      </w:r>
      <w:r w:rsidR="00981E07">
        <w:rPr>
          <w:rFonts w:ascii="Calibri" w:eastAsia="Calibri" w:hAnsi="Calibri" w:cs="Calibri"/>
          <w:color w:val="00168A"/>
        </w:rPr>
        <w:t>el</w:t>
      </w:r>
      <w:r w:rsidRPr="00FF4BF9">
        <w:rPr>
          <w:rFonts w:ascii="Calibri" w:eastAsia="Calibri" w:hAnsi="Calibri" w:cs="Calibri"/>
          <w:color w:val="00168A"/>
        </w:rPr>
        <w:t xml:space="preserve"> importe correspondiente al precio de l</w:t>
      </w:r>
      <w:r>
        <w:rPr>
          <w:rFonts w:ascii="Calibri" w:eastAsia="Calibri" w:hAnsi="Calibri" w:cs="Calibri"/>
          <w:color w:val="00168A"/>
        </w:rPr>
        <w:t xml:space="preserve">a preparación </w:t>
      </w:r>
      <w:r w:rsidR="00981E07">
        <w:rPr>
          <w:rStyle w:val="Textoennegrita"/>
          <w:rFonts w:ascii="Montserrat" w:hAnsi="Montserrat"/>
          <w:color w:val="000080"/>
          <w:sz w:val="21"/>
          <w:szCs w:val="21"/>
          <w:bdr w:val="none" w:sz="0" w:space="0" w:color="auto" w:frame="1"/>
          <w:shd w:val="clear" w:color="auto" w:fill="FFFFFF"/>
        </w:rPr>
        <w:t xml:space="preserve">Oposiciones a la Unión Europea </w:t>
      </w:r>
      <w:r w:rsidRPr="00FF4BF9">
        <w:rPr>
          <w:rFonts w:ascii="Calibri" w:eastAsia="Calibri" w:hAnsi="Calibri" w:cs="Calibri"/>
          <w:color w:val="00168A"/>
        </w:rPr>
        <w:t>que organiza e imparte esta entidad, en el que</w:t>
      </w:r>
      <w:r>
        <w:rPr>
          <w:rFonts w:ascii="Calibri" w:eastAsia="Calibri" w:hAnsi="Calibri" w:cs="Calibri"/>
          <w:color w:val="00168A"/>
        </w:rPr>
        <w:t xml:space="preserve"> </w:t>
      </w:r>
      <w:r w:rsidRPr="00FF4BF9">
        <w:rPr>
          <w:rFonts w:ascii="Calibri" w:eastAsia="Calibri" w:hAnsi="Calibri" w:cs="Calibri"/>
          <w:color w:val="00168A"/>
        </w:rPr>
        <w:t xml:space="preserve">está matriculado/a </w:t>
      </w:r>
      <w:proofErr w:type="spellStart"/>
      <w:r w:rsidRPr="00FF4BF9">
        <w:rPr>
          <w:rFonts w:ascii="Calibri" w:eastAsia="Calibri" w:hAnsi="Calibri" w:cs="Calibri"/>
          <w:color w:val="00168A"/>
        </w:rPr>
        <w:t>el</w:t>
      </w:r>
      <w:proofErr w:type="spellEnd"/>
      <w:r w:rsidRPr="00FF4BF9">
        <w:rPr>
          <w:rFonts w:ascii="Calibri" w:eastAsia="Calibri" w:hAnsi="Calibri" w:cs="Calibri"/>
          <w:color w:val="00168A"/>
        </w:rPr>
        <w:t>/la alumno/a abajo firmante:</w:t>
      </w:r>
    </w:p>
    <w:p w14:paraId="43ACAB25" w14:textId="77777777" w:rsidR="00FF4BF9" w:rsidRPr="000969DD" w:rsidRDefault="00FF4BF9" w:rsidP="00FF4B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2" w:lineRule="auto"/>
        <w:ind w:left="675" w:right="607" w:firstLine="6"/>
        <w:rPr>
          <w:rFonts w:ascii="Calibri" w:eastAsia="Calibri" w:hAnsi="Calibri" w:cs="Calibri"/>
          <w:color w:val="00168A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8" w:space="0" w:color="00168A"/>
          <w:left w:val="single" w:sz="8" w:space="0" w:color="00168A"/>
          <w:bottom w:val="single" w:sz="8" w:space="0" w:color="00168A"/>
          <w:right w:val="single" w:sz="8" w:space="0" w:color="00168A"/>
          <w:insideH w:val="single" w:sz="8" w:space="0" w:color="00168A"/>
          <w:insideV w:val="single" w:sz="8" w:space="0" w:color="00168A"/>
        </w:tblBorders>
        <w:tblLayout w:type="fixed"/>
        <w:tblLook w:val="0600" w:firstRow="0" w:lastRow="0" w:firstColumn="0" w:lastColumn="0" w:noHBand="1" w:noVBand="1"/>
      </w:tblPr>
      <w:tblGrid>
        <w:gridCol w:w="1646"/>
        <w:gridCol w:w="42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5"/>
      </w:tblGrid>
      <w:tr w:rsidR="007E5394" w:rsidRPr="002B00D9" w14:paraId="3AA9CB02" w14:textId="0AB35BC5" w:rsidTr="007773D9">
        <w:trPr>
          <w:trHeight w:val="197"/>
          <w:jc w:val="center"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FE07" w14:textId="77777777" w:rsidR="007E5394" w:rsidRPr="002B00D9" w:rsidRDefault="007E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168A"/>
              </w:rPr>
            </w:pPr>
            <w:r w:rsidRPr="002B00D9">
              <w:rPr>
                <w:rFonts w:ascii="Calibri" w:eastAsia="Calibri" w:hAnsi="Calibri" w:cs="Calibri"/>
                <w:b/>
                <w:bCs/>
                <w:color w:val="00168A"/>
              </w:rPr>
              <w:t>Nombre</w:t>
            </w:r>
          </w:p>
        </w:tc>
        <w:tc>
          <w:tcPr>
            <w:tcW w:w="7416" w:type="dxa"/>
            <w:gridSpan w:val="2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7C7D" w14:textId="59AA1A54" w:rsidR="007E5394" w:rsidRPr="002B00D9" w:rsidRDefault="00027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  <w:bookmarkEnd w:id="0"/>
          </w:p>
        </w:tc>
      </w:tr>
      <w:tr w:rsidR="007E5394" w:rsidRPr="002B00D9" w14:paraId="7DE5C04E" w14:textId="1CB6BEC6" w:rsidTr="007773D9">
        <w:trPr>
          <w:trHeight w:val="228"/>
          <w:jc w:val="center"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EF29" w14:textId="77777777" w:rsidR="007E5394" w:rsidRPr="002B00D9" w:rsidRDefault="007E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168A"/>
              </w:rPr>
            </w:pPr>
            <w:r w:rsidRPr="002B00D9">
              <w:rPr>
                <w:rFonts w:ascii="Calibri" w:eastAsia="Calibri" w:hAnsi="Calibri" w:cs="Calibri"/>
                <w:b/>
                <w:bCs/>
                <w:color w:val="00168A"/>
              </w:rPr>
              <w:t xml:space="preserve">Primer Apellido </w:t>
            </w:r>
          </w:p>
        </w:tc>
        <w:tc>
          <w:tcPr>
            <w:tcW w:w="2413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ACCB" w14:textId="7673E20D" w:rsidR="007E5394" w:rsidRPr="002B00D9" w:rsidRDefault="00027F8D">
            <w:pPr>
              <w:widowControl w:val="0"/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184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CABA" w14:textId="77777777" w:rsidR="007E5394" w:rsidRPr="002B00D9" w:rsidRDefault="007E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168A"/>
              </w:rPr>
            </w:pPr>
            <w:r w:rsidRPr="002B00D9">
              <w:rPr>
                <w:rFonts w:ascii="Calibri" w:eastAsia="Calibri" w:hAnsi="Calibri" w:cs="Calibri"/>
                <w:b/>
                <w:bCs/>
                <w:color w:val="00168A"/>
              </w:rPr>
              <w:t>Segundo Apellido</w:t>
            </w:r>
          </w:p>
        </w:tc>
        <w:tc>
          <w:tcPr>
            <w:tcW w:w="316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40EA" w14:textId="01257E56" w:rsidR="007E5394" w:rsidRPr="002B00D9" w:rsidRDefault="00027F8D">
            <w:pPr>
              <w:widowControl w:val="0"/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</w:tr>
      <w:tr w:rsidR="007E5394" w:rsidRPr="002B00D9" w14:paraId="539B814B" w14:textId="7D323BA1" w:rsidTr="007773D9">
        <w:trPr>
          <w:trHeight w:val="364"/>
          <w:jc w:val="center"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6C57" w14:textId="67E38E63" w:rsidR="007E5394" w:rsidRPr="002B00D9" w:rsidRDefault="007E5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168A"/>
              </w:rPr>
            </w:pPr>
            <w:r w:rsidRPr="002B00D9">
              <w:rPr>
                <w:rFonts w:ascii="Calibri" w:eastAsia="Calibri" w:hAnsi="Calibri" w:cs="Calibri"/>
                <w:b/>
                <w:bCs/>
                <w:color w:val="00168A"/>
              </w:rPr>
              <w:t>DNI/NIE</w:t>
            </w:r>
          </w:p>
        </w:tc>
        <w:tc>
          <w:tcPr>
            <w:tcW w:w="7416" w:type="dxa"/>
            <w:gridSpan w:val="2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EDB5" w14:textId="2836FD13" w:rsidR="007E5394" w:rsidRPr="002B00D9" w:rsidRDefault="00027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</w:tr>
      <w:tr w:rsidR="00027F8D" w:rsidRPr="002B00D9" w14:paraId="5F0589ED" w14:textId="478C1105" w:rsidTr="007773D9">
        <w:trPr>
          <w:trHeight w:val="140"/>
          <w:jc w:val="center"/>
        </w:trPr>
        <w:tc>
          <w:tcPr>
            <w:tcW w:w="20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BFCB5" w14:textId="1FDA4A3A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168A"/>
              </w:rPr>
            </w:pPr>
            <w:proofErr w:type="spellStart"/>
            <w:r w:rsidRPr="002B00D9">
              <w:rPr>
                <w:rFonts w:ascii="Calibri" w:eastAsia="Calibri" w:hAnsi="Calibri" w:cs="Calibri"/>
                <w:b/>
                <w:bCs/>
                <w:color w:val="00168A"/>
              </w:rPr>
              <w:t>Nº</w:t>
            </w:r>
            <w:proofErr w:type="spellEnd"/>
            <w:r w:rsidRPr="002B00D9">
              <w:rPr>
                <w:rFonts w:ascii="Calibri" w:eastAsia="Calibri" w:hAnsi="Calibri" w:cs="Calibri"/>
                <w:b/>
                <w:bCs/>
                <w:color w:val="00168A"/>
              </w:rPr>
              <w:t xml:space="preserve"> Cuenta bancaria</w:t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52CB" w14:textId="59B2B56D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0194" w14:textId="6FF28263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3759" w14:textId="4EFEA97C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2E18" w14:textId="525A115C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239C" w14:textId="0924D9D9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1029" w14:textId="4536CBD9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AB5D" w14:textId="62372FCD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1102" w14:textId="7A31C1DB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6E3E" w14:textId="61E6EE76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054E" w14:textId="7357011A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77CD" w14:textId="6BD23349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3E4F" w14:textId="7A0666A3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42D3" w14:textId="4A3D6428" w:rsidR="002B00D9" w:rsidRPr="002B00D9" w:rsidRDefault="00027F8D" w:rsidP="00BF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0"/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8899" w14:textId="025C9C4F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1772" w14:textId="35E52B9C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3D4B" w14:textId="0BDC5406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27A9" w14:textId="405FA5CD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47D3" w14:textId="30686EDC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43CA" w14:textId="2F53C993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</w:tcPr>
          <w:p w14:paraId="27BF7B25" w14:textId="3C68C8CC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</w:tcPr>
          <w:p w14:paraId="77E4116E" w14:textId="1AEBFD06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3" w:type="dxa"/>
          </w:tcPr>
          <w:p w14:paraId="037DA4BF" w14:textId="62F44CAA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284" w:type="dxa"/>
          </w:tcPr>
          <w:p w14:paraId="6375C59B" w14:textId="150D0B20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  <w:tc>
          <w:tcPr>
            <w:tcW w:w="325" w:type="dxa"/>
          </w:tcPr>
          <w:p w14:paraId="382AAE84" w14:textId="3070994D" w:rsidR="002B00D9" w:rsidRPr="002B00D9" w:rsidRDefault="00027F8D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168A"/>
              </w:rPr>
            </w:pPr>
            <w:r>
              <w:rPr>
                <w:rFonts w:ascii="Calibri" w:eastAsia="Calibri" w:hAnsi="Calibri" w:cs="Calibri"/>
                <w:color w:val="00168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Calibri" w:eastAsia="Calibri" w:hAnsi="Calibri" w:cs="Calibri"/>
                <w:color w:val="00168A"/>
              </w:rPr>
              <w:instrText xml:space="preserve"> FORMTEXT </w:instrText>
            </w:r>
            <w:r>
              <w:rPr>
                <w:rFonts w:ascii="Calibri" w:eastAsia="Calibri" w:hAnsi="Calibri" w:cs="Calibri"/>
                <w:color w:val="00168A"/>
              </w:rPr>
            </w:r>
            <w:r>
              <w:rPr>
                <w:rFonts w:ascii="Calibri" w:eastAsia="Calibri" w:hAnsi="Calibri" w:cs="Calibri"/>
                <w:color w:val="00168A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color w:val="00168A"/>
              </w:rPr>
              <w:t> </w:t>
            </w:r>
            <w:r>
              <w:rPr>
                <w:rFonts w:ascii="Calibri" w:eastAsia="Calibri" w:hAnsi="Calibri" w:cs="Calibri"/>
                <w:color w:val="00168A"/>
              </w:rPr>
              <w:fldChar w:fldCharType="end"/>
            </w:r>
          </w:p>
        </w:tc>
      </w:tr>
      <w:tr w:rsidR="002B00D9" w:rsidRPr="002B00D9" w14:paraId="016560EE" w14:textId="77777777" w:rsidTr="007773D9">
        <w:trPr>
          <w:trHeight w:val="20"/>
          <w:jc w:val="center"/>
        </w:trPr>
        <w:tc>
          <w:tcPr>
            <w:tcW w:w="20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A681" w14:textId="77777777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168A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C3D9B" w14:textId="6452F12A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168A"/>
                <w:sz w:val="14"/>
                <w:szCs w:val="14"/>
              </w:rPr>
            </w:pPr>
            <w:r w:rsidRPr="002B00D9">
              <w:rPr>
                <w:rFonts w:ascii="Calibri" w:eastAsia="Calibri" w:hAnsi="Calibri" w:cs="Calibri"/>
                <w:color w:val="00168A"/>
                <w:sz w:val="14"/>
                <w:szCs w:val="14"/>
              </w:rPr>
              <w:t>IBAN</w:t>
            </w:r>
          </w:p>
        </w:tc>
        <w:tc>
          <w:tcPr>
            <w:tcW w:w="1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A3E9E" w14:textId="158259A4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168A"/>
                <w:sz w:val="14"/>
                <w:szCs w:val="14"/>
              </w:rPr>
            </w:pPr>
            <w:r w:rsidRPr="002B00D9">
              <w:rPr>
                <w:rFonts w:ascii="Calibri" w:eastAsia="Calibri" w:hAnsi="Calibri" w:cs="Calibri"/>
                <w:color w:val="00168A"/>
                <w:sz w:val="14"/>
                <w:szCs w:val="14"/>
              </w:rPr>
              <w:t>ENTIDAD</w:t>
            </w:r>
          </w:p>
        </w:tc>
        <w:tc>
          <w:tcPr>
            <w:tcW w:w="11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BEFC9" w14:textId="717B9E5E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168A"/>
                <w:sz w:val="14"/>
                <w:szCs w:val="14"/>
              </w:rPr>
            </w:pPr>
            <w:r w:rsidRPr="002B00D9">
              <w:rPr>
                <w:rFonts w:ascii="Calibri" w:eastAsia="Calibri" w:hAnsi="Calibri" w:cs="Calibri"/>
                <w:color w:val="00168A"/>
                <w:sz w:val="14"/>
                <w:szCs w:val="14"/>
              </w:rPr>
              <w:t>OFICINA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971B7" w14:textId="3D892427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168A"/>
                <w:sz w:val="14"/>
                <w:szCs w:val="14"/>
              </w:rPr>
            </w:pPr>
            <w:r w:rsidRPr="002B00D9">
              <w:rPr>
                <w:rFonts w:ascii="Calibri" w:eastAsia="Calibri" w:hAnsi="Calibri" w:cs="Calibri"/>
                <w:color w:val="00168A"/>
                <w:sz w:val="14"/>
                <w:szCs w:val="14"/>
              </w:rPr>
              <w:t>DC</w:t>
            </w:r>
          </w:p>
        </w:tc>
        <w:tc>
          <w:tcPr>
            <w:tcW w:w="287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49141" w14:textId="5DF6AC72" w:rsidR="002B00D9" w:rsidRPr="002B00D9" w:rsidRDefault="002B00D9" w:rsidP="002B0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168A"/>
                <w:sz w:val="14"/>
                <w:szCs w:val="14"/>
              </w:rPr>
            </w:pPr>
            <w:r w:rsidRPr="002B00D9">
              <w:rPr>
                <w:rFonts w:ascii="Calibri" w:eastAsia="Calibri" w:hAnsi="Calibri" w:cs="Calibri"/>
                <w:color w:val="00168A"/>
                <w:sz w:val="14"/>
                <w:szCs w:val="14"/>
              </w:rPr>
              <w:t>NUMERO DE CUENTA</w:t>
            </w:r>
          </w:p>
        </w:tc>
      </w:tr>
    </w:tbl>
    <w:p w14:paraId="7289385D" w14:textId="77777777" w:rsidR="0066641F" w:rsidRPr="002B00D9" w:rsidRDefault="0066641F" w:rsidP="002B00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D0883" w14:textId="77777777" w:rsidR="007773D9" w:rsidRDefault="00721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4"/>
        <w:rPr>
          <w:rFonts w:ascii="Calibri" w:eastAsia="Calibri" w:hAnsi="Calibri" w:cs="Calibri"/>
          <w:color w:val="00168A"/>
        </w:rPr>
      </w:pPr>
      <w:r w:rsidRPr="002B00D9">
        <w:rPr>
          <w:rFonts w:ascii="Calibri" w:eastAsia="Calibri" w:hAnsi="Calibri" w:cs="Calibri"/>
          <w:color w:val="00168A"/>
        </w:rPr>
        <w:t xml:space="preserve">Localidad y Fecha: </w:t>
      </w:r>
    </w:p>
    <w:p w14:paraId="7606780A" w14:textId="065F3B94" w:rsidR="0066641F" w:rsidRPr="002B00D9" w:rsidRDefault="007773D9" w:rsidP="00777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4"/>
        <w:rPr>
          <w:rFonts w:ascii="Calibri" w:eastAsia="Calibri" w:hAnsi="Calibri" w:cs="Calibri"/>
          <w:color w:val="00168A"/>
        </w:rPr>
      </w:pPr>
      <w:r>
        <w:rPr>
          <w:rFonts w:ascii="Calibri" w:eastAsia="Calibri" w:hAnsi="Calibri" w:cs="Calibri"/>
          <w:color w:val="00168A"/>
        </w:rPr>
        <w:t xml:space="preserve">Firma del interesado/a:              </w:t>
      </w:r>
      <w:r w:rsidR="007214C9" w:rsidRPr="002B00D9">
        <w:rPr>
          <w:rFonts w:ascii="Calibri" w:eastAsia="Calibri" w:hAnsi="Calibri" w:cs="Calibri"/>
          <w:color w:val="00168A"/>
        </w:rPr>
        <w:t xml:space="preserve">       </w:t>
      </w:r>
    </w:p>
    <w:p w14:paraId="495A5566" w14:textId="7277A594" w:rsidR="00903166" w:rsidRDefault="00903166" w:rsidP="00777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right="767"/>
        <w:rPr>
          <w:rFonts w:ascii="Calibri" w:eastAsia="Calibri" w:hAnsi="Calibri" w:cs="Calibri"/>
          <w:i/>
          <w:color w:val="00168A"/>
          <w:sz w:val="12"/>
          <w:szCs w:val="12"/>
        </w:rPr>
      </w:pPr>
    </w:p>
    <w:p w14:paraId="73180C9C" w14:textId="7CA8A199" w:rsidR="004D64C7" w:rsidRDefault="004D64C7" w:rsidP="00777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right="767"/>
        <w:rPr>
          <w:rFonts w:ascii="Calibri" w:eastAsia="Calibri" w:hAnsi="Calibri" w:cs="Calibri"/>
          <w:i/>
          <w:color w:val="00168A"/>
          <w:sz w:val="12"/>
          <w:szCs w:val="12"/>
        </w:rPr>
      </w:pPr>
    </w:p>
    <w:p w14:paraId="6C4C5E32" w14:textId="48C6887E" w:rsidR="004D64C7" w:rsidRDefault="004D64C7" w:rsidP="00777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right="767"/>
        <w:rPr>
          <w:rFonts w:ascii="Calibri" w:eastAsia="Calibri" w:hAnsi="Calibri" w:cs="Calibri"/>
          <w:i/>
          <w:color w:val="00168A"/>
          <w:sz w:val="12"/>
          <w:szCs w:val="12"/>
        </w:rPr>
      </w:pPr>
    </w:p>
    <w:p w14:paraId="036F2C02" w14:textId="5AF80139" w:rsidR="004D64C7" w:rsidRDefault="004D64C7" w:rsidP="00777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right="767"/>
        <w:rPr>
          <w:rFonts w:ascii="Calibri" w:eastAsia="Calibri" w:hAnsi="Calibri" w:cs="Calibri"/>
          <w:i/>
          <w:color w:val="00168A"/>
          <w:sz w:val="12"/>
          <w:szCs w:val="12"/>
        </w:rPr>
      </w:pPr>
    </w:p>
    <w:p w14:paraId="7753BFE5" w14:textId="77777777" w:rsidR="004D64C7" w:rsidRPr="002B00D9" w:rsidRDefault="004D64C7" w:rsidP="007773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right="767"/>
        <w:rPr>
          <w:rFonts w:ascii="Calibri" w:eastAsia="Calibri" w:hAnsi="Calibri" w:cs="Calibri"/>
          <w:i/>
          <w:color w:val="00168A"/>
          <w:sz w:val="12"/>
          <w:szCs w:val="12"/>
        </w:rPr>
      </w:pPr>
    </w:p>
    <w:p w14:paraId="5B79A23F" w14:textId="77777777" w:rsidR="00903166" w:rsidRPr="002B00D9" w:rsidRDefault="00903166" w:rsidP="002B0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right="767"/>
        <w:rPr>
          <w:rFonts w:ascii="Calibri" w:eastAsia="Calibri" w:hAnsi="Calibri" w:cs="Calibri"/>
          <w:i/>
          <w:color w:val="00168A"/>
          <w:sz w:val="12"/>
          <w:szCs w:val="12"/>
        </w:rPr>
      </w:pPr>
    </w:p>
    <w:p w14:paraId="645222C7" w14:textId="77777777" w:rsidR="00903166" w:rsidRPr="002B00D9" w:rsidRDefault="00903166" w:rsidP="009031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804" w:right="767"/>
        <w:jc w:val="center"/>
        <w:rPr>
          <w:rFonts w:ascii="Calibri" w:eastAsia="Calibri" w:hAnsi="Calibri" w:cs="Calibri"/>
          <w:i/>
          <w:color w:val="00168A"/>
          <w:sz w:val="10"/>
          <w:szCs w:val="10"/>
        </w:rPr>
      </w:pPr>
    </w:p>
    <w:p w14:paraId="3E0D089B" w14:textId="77777777" w:rsidR="00903166" w:rsidRPr="002B00D9" w:rsidRDefault="007214C9" w:rsidP="009031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804" w:right="767"/>
        <w:jc w:val="center"/>
        <w:rPr>
          <w:rFonts w:ascii="Calibri" w:eastAsia="Calibri" w:hAnsi="Calibri" w:cs="Calibri"/>
          <w:i/>
          <w:color w:val="00168A"/>
          <w:sz w:val="10"/>
          <w:szCs w:val="10"/>
        </w:rPr>
      </w:pPr>
      <w:r w:rsidRPr="002B00D9">
        <w:rPr>
          <w:rFonts w:ascii="Calibri" w:eastAsia="Calibri" w:hAnsi="Calibri" w:cs="Calibri"/>
          <w:i/>
          <w:color w:val="00168A"/>
          <w:sz w:val="10"/>
          <w:szCs w:val="10"/>
        </w:rPr>
        <w:t xml:space="preserve">Responsable: Identidad: Colegio Profesional de Politólogos y </w:t>
      </w:r>
      <w:r w:rsidR="006D7C33" w:rsidRPr="002B00D9">
        <w:rPr>
          <w:rFonts w:ascii="Calibri" w:eastAsia="Calibri" w:hAnsi="Calibri" w:cs="Calibri"/>
          <w:i/>
          <w:color w:val="00168A"/>
          <w:sz w:val="10"/>
          <w:szCs w:val="10"/>
        </w:rPr>
        <w:t>S</w:t>
      </w:r>
      <w:r w:rsidRPr="002B00D9">
        <w:rPr>
          <w:rFonts w:ascii="Calibri" w:eastAsia="Calibri" w:hAnsi="Calibri" w:cs="Calibri"/>
          <w:i/>
          <w:color w:val="00168A"/>
          <w:sz w:val="10"/>
          <w:szCs w:val="10"/>
        </w:rPr>
        <w:t xml:space="preserve">ociólogos de la Comunidad de Madrid - NIF: G-87722096 Dir. </w:t>
      </w:r>
      <w:r w:rsidR="00903166" w:rsidRPr="002B00D9">
        <w:rPr>
          <w:rFonts w:ascii="Calibri" w:eastAsia="Calibri" w:hAnsi="Calibri" w:cs="Calibri"/>
          <w:i/>
          <w:color w:val="00168A"/>
          <w:sz w:val="10"/>
          <w:szCs w:val="10"/>
        </w:rPr>
        <w:t>Postal</w:t>
      </w:r>
      <w:r w:rsidRPr="002B00D9">
        <w:rPr>
          <w:rFonts w:ascii="Calibri" w:eastAsia="Calibri" w:hAnsi="Calibri" w:cs="Calibri"/>
          <w:i/>
          <w:color w:val="00168A"/>
          <w:sz w:val="10"/>
          <w:szCs w:val="10"/>
        </w:rPr>
        <w:t xml:space="preserve">: C/ Ferraz 100, 28008 Madrid </w:t>
      </w:r>
    </w:p>
    <w:p w14:paraId="150FF3C2" w14:textId="77777777" w:rsidR="0066641F" w:rsidRPr="002B00D9" w:rsidRDefault="007214C9" w:rsidP="009031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7" w:lineRule="auto"/>
        <w:ind w:left="804" w:right="767"/>
        <w:jc w:val="center"/>
        <w:rPr>
          <w:rFonts w:ascii="Calibri" w:eastAsia="Calibri" w:hAnsi="Calibri" w:cs="Calibri"/>
          <w:i/>
          <w:color w:val="00168A"/>
          <w:sz w:val="10"/>
          <w:szCs w:val="10"/>
        </w:rPr>
      </w:pPr>
      <w:r w:rsidRPr="002B00D9">
        <w:rPr>
          <w:rFonts w:ascii="Calibri" w:eastAsia="Calibri" w:hAnsi="Calibri" w:cs="Calibri"/>
          <w:i/>
          <w:color w:val="00168A"/>
          <w:sz w:val="10"/>
          <w:szCs w:val="10"/>
        </w:rPr>
        <w:t xml:space="preserve">Teléfono:  915473480 Correo </w:t>
      </w:r>
      <w:proofErr w:type="spellStart"/>
      <w:r w:rsidRPr="002B00D9">
        <w:rPr>
          <w:rFonts w:ascii="Calibri" w:eastAsia="Calibri" w:hAnsi="Calibri" w:cs="Calibri"/>
          <w:i/>
          <w:color w:val="00168A"/>
          <w:sz w:val="10"/>
          <w:szCs w:val="10"/>
        </w:rPr>
        <w:t>elect</w:t>
      </w:r>
      <w:proofErr w:type="spellEnd"/>
      <w:r w:rsidRPr="002B00D9">
        <w:rPr>
          <w:rFonts w:ascii="Calibri" w:eastAsia="Calibri" w:hAnsi="Calibri" w:cs="Calibri"/>
          <w:i/>
          <w:color w:val="00168A"/>
          <w:sz w:val="10"/>
          <w:szCs w:val="10"/>
        </w:rPr>
        <w:t xml:space="preserve">: colegio@colpolsoc.org </w:t>
      </w:r>
    </w:p>
    <w:p w14:paraId="20071DF7" w14:textId="77777777" w:rsidR="0066641F" w:rsidRPr="002B00D9" w:rsidRDefault="007214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64" w:lineRule="auto"/>
        <w:ind w:left="671" w:right="624" w:firstLine="5"/>
        <w:jc w:val="both"/>
        <w:rPr>
          <w:rFonts w:ascii="Calibri" w:eastAsia="Calibri" w:hAnsi="Calibri" w:cs="Calibri"/>
          <w:color w:val="00168A"/>
          <w:sz w:val="11"/>
          <w:szCs w:val="11"/>
        </w:rPr>
      </w:pP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De acuerdo con lo establecido en el Reglamento Europeo de Protección de Datos, la Ley Orgánica 3/2018, de 5 de diciembre, de Protección de Datos  Personales y garantía de los derechos digitales (LOPD) y con la Ley 8/2001, de 13 de julio, de Protección de Datos de Carácter Personal en la Comunidad  de Madrid le informamos que sus datos personales quedarán incorporados a un fichero automatizado cuyo titular es el Colegio Profesional de  Politólogos y Sociólogos de la Comunidad de Madrid, con la finalidad de gestionar su participación en el presente curso, así como para la facturación  de las cuotas del mismo, e información sobre otros cursos, descuentos y actos de este Colegio, lo que el arriba firmante AUTORIZA expresamente.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Los datos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proporcionados se conservarán para la comprobación de los datos académicos y formativos (duplicados de títulos, convalidaciones, </w:t>
      </w:r>
      <w:proofErr w:type="spellStart"/>
      <w:r w:rsidRPr="002B00D9">
        <w:rPr>
          <w:rFonts w:ascii="Calibri" w:eastAsia="Calibri" w:hAnsi="Calibri" w:cs="Calibri"/>
          <w:color w:val="00168A"/>
          <w:sz w:val="11"/>
          <w:szCs w:val="11"/>
        </w:rPr>
        <w:t>etc</w:t>
      </w:r>
      <w:proofErr w:type="spellEnd"/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),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mientras no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se solicite su supresión/cancelación por parte de la persona interesada, y solamente se suprimirán/cancelarán en la medida que la legislación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lo permita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>. Sin embargo, se le informa de que, para la correcta prestación de los servicios (véase, alojamiento web, soporte, email marketing, etc.)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, distintos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prestadores de servicios contratados por nuestra entidad (encargados del tratamiento) podrían tener acceso a la información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personal necesaria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para realizar sus funciones. Estos servicios prestados por terceros son necesarios para el desarrollo de nuestr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a actividad y, en todo momento,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el tratamiento de los datos que lleven a cabo se rige por un contrato que vincula al encargado respecto a nuestra entidad. En ningún caso utilizarán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la información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para otros fines y la tratarán de conformidad con las directrices estipuladas por nuestra entidad, acordes a su política de privacidad y a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la normativa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vigente en materia de protección de datos. </w:t>
      </w:r>
    </w:p>
    <w:p w14:paraId="4C1540F5" w14:textId="77777777" w:rsidR="0066641F" w:rsidRPr="002B00D9" w:rsidRDefault="007214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65" w:lineRule="auto"/>
        <w:ind w:left="667" w:right="626" w:firstLine="9"/>
        <w:jc w:val="both"/>
        <w:rPr>
          <w:rFonts w:ascii="Calibri" w:eastAsia="Calibri" w:hAnsi="Calibri" w:cs="Calibri"/>
          <w:color w:val="00168A"/>
          <w:sz w:val="11"/>
          <w:szCs w:val="11"/>
        </w:rPr>
      </w:pP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Usted tiene derecho a obtener confirmación sobre si en Colegio Profesional de Politólogos y Sociólogos de la Comunidad de Madrid estamos </w:t>
      </w:r>
      <w:proofErr w:type="gramStart"/>
      <w:r w:rsidRPr="002B00D9">
        <w:rPr>
          <w:rFonts w:ascii="Calibri" w:eastAsia="Calibri" w:hAnsi="Calibri" w:cs="Calibri"/>
          <w:color w:val="00168A"/>
          <w:sz w:val="11"/>
          <w:szCs w:val="11"/>
        </w:rPr>
        <w:t>tratando  sus</w:t>
      </w:r>
      <w:proofErr w:type="gramEnd"/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datos personales por tanto tiene derecho a acceder a sus datos personales, a la rectificación los datos inexactos o solicitar su supresión cuando los  datos ya no sean necesarios. Para ejercer sus derechos de acceso, rectificación y cancelación de los datos facilitados </w:t>
      </w:r>
      <w:r w:rsidR="006D7C33" w:rsidRPr="002B00D9">
        <w:rPr>
          <w:rFonts w:ascii="Calibri" w:eastAsia="Calibri" w:hAnsi="Calibri" w:cs="Calibri"/>
          <w:color w:val="00168A"/>
          <w:sz w:val="11"/>
          <w:szCs w:val="11"/>
        </w:rPr>
        <w:t>deberá dirigirse por escrito al</w:t>
      </w:r>
      <w:r w:rsidRPr="002B00D9">
        <w:rPr>
          <w:rFonts w:ascii="Calibri" w:eastAsia="Calibri" w:hAnsi="Calibri" w:cs="Calibri"/>
          <w:color w:val="00168A"/>
          <w:sz w:val="11"/>
          <w:szCs w:val="11"/>
        </w:rPr>
        <w:t xml:space="preserve"> titular del fichero en la Calle Ferraz, 100 de Madrid (28008).</w:t>
      </w:r>
    </w:p>
    <w:p w14:paraId="6669C1A1" w14:textId="77777777" w:rsidR="0066641F" w:rsidRPr="002B00D9" w:rsidRDefault="007214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3" w:lineRule="auto"/>
        <w:ind w:left="2045" w:right="1923"/>
        <w:jc w:val="center"/>
        <w:rPr>
          <w:rFonts w:ascii="Calibri" w:eastAsia="Calibri" w:hAnsi="Calibri" w:cs="Calibri"/>
          <w:color w:val="00168A"/>
          <w:sz w:val="18"/>
          <w:szCs w:val="18"/>
        </w:rPr>
      </w:pPr>
      <w:r w:rsidRPr="002B00D9">
        <w:rPr>
          <w:rFonts w:ascii="Calibri" w:eastAsia="Calibri" w:hAnsi="Calibri" w:cs="Calibri"/>
          <w:color w:val="00168A"/>
          <w:sz w:val="18"/>
          <w:szCs w:val="18"/>
        </w:rPr>
        <w:t xml:space="preserve">C/ Ferraz, 100 (entrada p. carruajes) – 28008 Madrid - </w:t>
      </w:r>
      <w:proofErr w:type="spellStart"/>
      <w:r w:rsidRPr="002B00D9">
        <w:rPr>
          <w:rFonts w:ascii="Calibri" w:eastAsia="Calibri" w:hAnsi="Calibri" w:cs="Calibri"/>
          <w:color w:val="00168A"/>
          <w:sz w:val="18"/>
          <w:szCs w:val="18"/>
        </w:rPr>
        <w:t>Telf</w:t>
      </w:r>
      <w:proofErr w:type="spellEnd"/>
      <w:r w:rsidRPr="002B00D9">
        <w:rPr>
          <w:rFonts w:ascii="Calibri" w:eastAsia="Calibri" w:hAnsi="Calibri" w:cs="Calibri"/>
          <w:color w:val="00168A"/>
          <w:sz w:val="18"/>
          <w:szCs w:val="18"/>
        </w:rPr>
        <w:t xml:space="preserve">: 91 547 34 80 E-mail: colegio@colpolsoc.org Web: </w:t>
      </w:r>
      <w:r w:rsidRPr="002B00D9">
        <w:rPr>
          <w:rFonts w:ascii="Calibri" w:eastAsia="Calibri" w:hAnsi="Calibri" w:cs="Calibri"/>
          <w:color w:val="00168A"/>
          <w:sz w:val="18"/>
          <w:szCs w:val="18"/>
          <w:u w:val="single"/>
        </w:rPr>
        <w:t>www.colpolsoc.org</w:t>
      </w:r>
      <w:r w:rsidRPr="002B00D9">
        <w:rPr>
          <w:rFonts w:ascii="Calibri" w:eastAsia="Calibri" w:hAnsi="Calibri" w:cs="Calibri"/>
          <w:color w:val="00168A"/>
          <w:sz w:val="18"/>
          <w:szCs w:val="18"/>
        </w:rPr>
        <w:t xml:space="preserve"> </w:t>
      </w:r>
    </w:p>
    <w:sectPr w:rsidR="0066641F" w:rsidRPr="002B00D9" w:rsidSect="002B00D9">
      <w:pgSz w:w="11900" w:h="16820"/>
      <w:pgMar w:top="142" w:right="720" w:bottom="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C2789"/>
    <w:multiLevelType w:val="hybridMultilevel"/>
    <w:tmpl w:val="BFB8A68E"/>
    <w:lvl w:ilvl="0" w:tplc="0C0A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" w15:restartNumberingAfterBreak="0">
    <w:nsid w:val="3CE97F23"/>
    <w:multiLevelType w:val="hybridMultilevel"/>
    <w:tmpl w:val="90A8F328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" w15:restartNumberingAfterBreak="0">
    <w:nsid w:val="6AE17754"/>
    <w:multiLevelType w:val="hybridMultilevel"/>
    <w:tmpl w:val="3072139E"/>
    <w:lvl w:ilvl="0" w:tplc="98A47318">
      <w:start w:val="1"/>
      <w:numFmt w:val="bullet"/>
      <w:lvlText w:val=""/>
      <w:lvlJc w:val="left"/>
      <w:pPr>
        <w:ind w:left="14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6475">
    <w:abstractNumId w:val="0"/>
  </w:num>
  <w:num w:numId="2" w16cid:durableId="694423233">
    <w:abstractNumId w:val="2"/>
  </w:num>
  <w:num w:numId="3" w16cid:durableId="130404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1F"/>
    <w:rsid w:val="00027F8D"/>
    <w:rsid w:val="000969DD"/>
    <w:rsid w:val="002B00D9"/>
    <w:rsid w:val="00382AB0"/>
    <w:rsid w:val="00453119"/>
    <w:rsid w:val="004D64C7"/>
    <w:rsid w:val="0066641F"/>
    <w:rsid w:val="00674670"/>
    <w:rsid w:val="00676BBE"/>
    <w:rsid w:val="006D7C33"/>
    <w:rsid w:val="007214C9"/>
    <w:rsid w:val="007773D9"/>
    <w:rsid w:val="007C62F0"/>
    <w:rsid w:val="007E5394"/>
    <w:rsid w:val="007F401A"/>
    <w:rsid w:val="008151E9"/>
    <w:rsid w:val="00903166"/>
    <w:rsid w:val="00981E07"/>
    <w:rsid w:val="009A59B6"/>
    <w:rsid w:val="00BF5FC8"/>
    <w:rsid w:val="00D371FE"/>
    <w:rsid w:val="00DE358D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A6A"/>
  <w15:docId w15:val="{F555116B-0A0C-4DD0-8E94-7C8C9916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E358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F4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martinez</dc:creator>
  <cp:lastModifiedBy>Comunicación COLPOLSOC | Ana Isabel Fernández Ilustre</cp:lastModifiedBy>
  <cp:revision>2</cp:revision>
  <cp:lastPrinted>2021-07-12T12:34:00Z</cp:lastPrinted>
  <dcterms:created xsi:type="dcterms:W3CDTF">2025-03-20T15:13:00Z</dcterms:created>
  <dcterms:modified xsi:type="dcterms:W3CDTF">2025-03-20T15:13:00Z</dcterms:modified>
</cp:coreProperties>
</file>